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7" w:rsidRPr="003843AE" w:rsidRDefault="00B10E97" w:rsidP="00B10E97">
      <w:pPr>
        <w:spacing w:after="240"/>
        <w:ind w:left="11113"/>
      </w:pPr>
      <w:r w:rsidRPr="003843AE">
        <w:t>Приложение 4</w:t>
      </w:r>
      <w:r w:rsidRPr="003843AE">
        <w:br/>
        <w:t>к Положению Банка России</w:t>
      </w:r>
      <w:r w:rsidRPr="003843AE">
        <w:br/>
        <w:t>от 27 марта 2020</w:t>
      </w:r>
      <w:r w:rsidR="00E82982">
        <w:t xml:space="preserve"> </w:t>
      </w:r>
      <w:r w:rsidRPr="003843AE">
        <w:t>года № 714-П</w:t>
      </w:r>
      <w:r w:rsidRPr="003843AE">
        <w:br/>
        <w:t>«О раскрытии информации эмитентами эмиссионных ценных бумаг»</w:t>
      </w:r>
    </w:p>
    <w:p w:rsidR="00B10E97" w:rsidRPr="003843AE" w:rsidRDefault="00B10E97" w:rsidP="00B10E97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CB1507" w:rsidRPr="00E60DD2" w:rsidRDefault="00CB1507" w:rsidP="00CB1507">
      <w:pPr>
        <w:ind w:left="2835" w:right="2835"/>
        <w:jc w:val="center"/>
        <w:rPr>
          <w:b/>
          <w:sz w:val="24"/>
          <w:szCs w:val="24"/>
        </w:rPr>
      </w:pPr>
      <w:r w:rsidRPr="00E60DD2">
        <w:rPr>
          <w:b/>
          <w:sz w:val="24"/>
          <w:szCs w:val="24"/>
        </w:rPr>
        <w:t xml:space="preserve">Акционерное общество </w:t>
      </w:r>
      <w:r w:rsidR="00C257C1" w:rsidRPr="00E60DD2">
        <w:rPr>
          <w:b/>
          <w:sz w:val="24"/>
          <w:szCs w:val="24"/>
        </w:rPr>
        <w:t>«</w:t>
      </w:r>
      <w:r w:rsidR="00700348" w:rsidRPr="00E60DD2">
        <w:rPr>
          <w:b/>
          <w:sz w:val="24"/>
          <w:szCs w:val="24"/>
        </w:rPr>
        <w:t>Издательство «Слово»</w:t>
      </w:r>
    </w:p>
    <w:p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E60DD2" w:rsidRDefault="00700348" w:rsidP="00700348">
            <w:pPr>
              <w:jc w:val="center"/>
              <w:rPr>
                <w:b/>
                <w:sz w:val="32"/>
                <w:szCs w:val="32"/>
              </w:rPr>
            </w:pPr>
            <w:r w:rsidRPr="00E60DD2">
              <w:rPr>
                <w:b/>
                <w:sz w:val="32"/>
                <w:szCs w:val="32"/>
              </w:rPr>
              <w:t>03206</w:t>
            </w:r>
            <w:r w:rsidR="00CB1507" w:rsidRPr="00E60DD2">
              <w:rPr>
                <w:b/>
                <w:sz w:val="32"/>
                <w:szCs w:val="32"/>
              </w:rPr>
              <w:t>-</w:t>
            </w:r>
            <w:r w:rsidRPr="00E60DD2">
              <w:rPr>
                <w:b/>
                <w:sz w:val="32"/>
                <w:szCs w:val="32"/>
              </w:rPr>
              <w:t>Е</w:t>
            </w:r>
          </w:p>
        </w:tc>
      </w:tr>
      <w:tr w:rsidR="00B10E97" w:rsidRPr="003843AE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88225F" w:rsidRDefault="0088225F" w:rsidP="00136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CB1507" w:rsidRDefault="00CB1507" w:rsidP="00136DDE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700348">
              <w:rPr>
                <w:b/>
                <w:sz w:val="32"/>
                <w:szCs w:val="32"/>
                <w:lang w:val="en-US"/>
              </w:rPr>
              <w:t>2</w:t>
            </w:r>
            <w:r w:rsidR="00136DDE" w:rsidRPr="0070034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700348" w:rsidRDefault="00B10E97" w:rsidP="00C257C1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</w:t>
      </w:r>
      <w:r w:rsidR="00CB1507" w:rsidRPr="00700348">
        <w:rPr>
          <w:sz w:val="24"/>
          <w:szCs w:val="24"/>
        </w:rPr>
        <w:t xml:space="preserve">Российская Федерация, </w:t>
      </w:r>
      <w:r w:rsidR="00700348" w:rsidRPr="00700348">
        <w:rPr>
          <w:sz w:val="24"/>
          <w:szCs w:val="24"/>
        </w:rPr>
        <w:t>город Саратов, улица Волжская, дом 28</w:t>
      </w:r>
    </w:p>
    <w:p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700348" w:rsidRPr="00E60DD2" w:rsidRDefault="00B10E97" w:rsidP="00700348">
      <w:pPr>
        <w:tabs>
          <w:tab w:val="left" w:pos="3825"/>
        </w:tabs>
        <w:rPr>
          <w:b/>
          <w:sz w:val="28"/>
          <w:szCs w:val="28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</w:t>
      </w:r>
      <w:hyperlink r:id="rId7" w:tgtFrame="_blank" w:history="1">
        <w:r w:rsidR="00700348" w:rsidRPr="00E60DD2">
          <w:rPr>
            <w:b/>
            <w:sz w:val="24"/>
            <w:szCs w:val="24"/>
            <w:u w:val="single"/>
            <w:shd w:val="clear" w:color="auto" w:fill="FFFFFF"/>
          </w:rPr>
          <w:t>https://disclosure.1prime.ru/portal/default.aspx?emId=6450606265</w:t>
        </w:r>
      </w:hyperlink>
      <w:r w:rsidR="00700348" w:rsidRPr="00E60DD2">
        <w:rPr>
          <w:b/>
          <w:sz w:val="24"/>
          <w:szCs w:val="24"/>
        </w:rPr>
        <w:t xml:space="preserve">, </w:t>
      </w:r>
      <w:hyperlink r:id="rId8" w:history="1">
        <w:r w:rsidR="00700348" w:rsidRPr="00E60DD2">
          <w:rPr>
            <w:rStyle w:val="af"/>
            <w:b/>
            <w:color w:val="auto"/>
            <w:sz w:val="24"/>
            <w:szCs w:val="24"/>
            <w:lang w:val="en-US"/>
          </w:rPr>
          <w:t>www</w:t>
        </w:r>
        <w:r w:rsidR="00700348" w:rsidRPr="00E60DD2">
          <w:rPr>
            <w:rStyle w:val="af"/>
            <w:b/>
            <w:color w:val="auto"/>
            <w:sz w:val="24"/>
            <w:szCs w:val="24"/>
          </w:rPr>
          <w:t>.</w:t>
        </w:r>
        <w:proofErr w:type="spellStart"/>
        <w:r w:rsidR="00700348" w:rsidRPr="00E60DD2">
          <w:rPr>
            <w:rStyle w:val="af"/>
            <w:b/>
            <w:color w:val="auto"/>
            <w:sz w:val="24"/>
            <w:szCs w:val="24"/>
            <w:lang w:val="en-US"/>
          </w:rPr>
          <w:t>slovoprint</w:t>
        </w:r>
        <w:proofErr w:type="spellEnd"/>
        <w:r w:rsidR="00700348" w:rsidRPr="00E60DD2">
          <w:rPr>
            <w:rStyle w:val="af"/>
            <w:b/>
            <w:color w:val="auto"/>
            <w:sz w:val="24"/>
            <w:szCs w:val="24"/>
          </w:rPr>
          <w:t>.</w:t>
        </w:r>
        <w:proofErr w:type="spellStart"/>
        <w:r w:rsidR="00700348" w:rsidRPr="00E60DD2">
          <w:rPr>
            <w:rStyle w:val="af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00348" w:rsidRPr="00E60DD2">
        <w:rPr>
          <w:b/>
          <w:sz w:val="24"/>
          <w:szCs w:val="24"/>
        </w:rPr>
        <w:t>.</w:t>
      </w:r>
    </w:p>
    <w:p w:rsidR="00B10E97" w:rsidRPr="003843AE" w:rsidRDefault="00B10E97" w:rsidP="00B10E97">
      <w:pPr>
        <w:rPr>
          <w:sz w:val="24"/>
          <w:szCs w:val="24"/>
        </w:rPr>
      </w:pPr>
    </w:p>
    <w:p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E45377" w:rsidRDefault="00700348" w:rsidP="00700348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Генеральный д</w:t>
            </w:r>
            <w:r w:rsidR="00CB1507" w:rsidRPr="00E45377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E45377" w:rsidRDefault="00B10E97" w:rsidP="00317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E45377" w:rsidRDefault="00CB1507" w:rsidP="00700348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А.</w:t>
            </w:r>
            <w:r w:rsidR="00700348" w:rsidRPr="00E45377">
              <w:rPr>
                <w:b/>
                <w:sz w:val="24"/>
                <w:szCs w:val="24"/>
              </w:rPr>
              <w:t>Г</w:t>
            </w:r>
            <w:r w:rsidRPr="00E45377">
              <w:rPr>
                <w:b/>
                <w:sz w:val="24"/>
                <w:szCs w:val="24"/>
              </w:rPr>
              <w:t xml:space="preserve">. </w:t>
            </w:r>
            <w:r w:rsidR="00700348" w:rsidRPr="00E45377">
              <w:rPr>
                <w:b/>
                <w:sz w:val="24"/>
                <w:szCs w:val="24"/>
              </w:rPr>
              <w:t>Мовчан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E45377" w:rsidRDefault="00136DDE" w:rsidP="00136DDE">
            <w:pPr>
              <w:jc w:val="center"/>
              <w:rPr>
                <w:b/>
              </w:rPr>
            </w:pPr>
            <w:r w:rsidRPr="00E45377">
              <w:rPr>
                <w:b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rPr>
                <w:b/>
              </w:rPr>
            </w:pPr>
            <w:r w:rsidRPr="00E45377">
              <w:rPr>
                <w:b/>
              </w:rPr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E45377" w:rsidRDefault="0088225F" w:rsidP="003176BE">
            <w:pPr>
              <w:jc w:val="center"/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E45377" w:rsidRDefault="00B10E97" w:rsidP="003176BE">
            <w:pPr>
              <w:jc w:val="right"/>
              <w:rPr>
                <w:b/>
              </w:rPr>
            </w:pPr>
            <w:r w:rsidRPr="00E45377">
              <w:rPr>
                <w:b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E45377" w:rsidRDefault="00CB1507" w:rsidP="0088225F">
            <w:pPr>
              <w:rPr>
                <w:b/>
              </w:rPr>
            </w:pPr>
            <w:r w:rsidRPr="00E45377">
              <w:rPr>
                <w:b/>
              </w:rPr>
              <w:t>2</w:t>
            </w:r>
            <w:r w:rsidR="0088225F">
              <w:rPr>
                <w:b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E45377" w:rsidRDefault="00B10E97" w:rsidP="003176BE">
            <w:pPr>
              <w:tabs>
                <w:tab w:val="left" w:pos="3516"/>
              </w:tabs>
              <w:ind w:left="57"/>
              <w:rPr>
                <w:b/>
              </w:rPr>
            </w:pPr>
            <w:r w:rsidRPr="00E45377">
              <w:rPr>
                <w:b/>
              </w:rPr>
              <w:t>г.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E45377" w:rsidRDefault="00EF2581" w:rsidP="003176BE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6450606265</w:t>
            </w:r>
          </w:p>
        </w:tc>
      </w:tr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E45377" w:rsidRDefault="00EF2581" w:rsidP="003176BE">
            <w:pPr>
              <w:jc w:val="center"/>
              <w:rPr>
                <w:b/>
                <w:sz w:val="24"/>
                <w:szCs w:val="24"/>
              </w:rPr>
            </w:pPr>
            <w:r w:rsidRPr="00E45377">
              <w:rPr>
                <w:b/>
                <w:sz w:val="24"/>
                <w:szCs w:val="24"/>
              </w:rPr>
              <w:t>1056405008538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F2581" w:rsidRPr="00E45377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88225F" w:rsidP="00136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E45377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88225F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88225F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E45377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E45377" w:rsidRDefault="00136DDE" w:rsidP="00136DDE">
            <w:pPr>
              <w:jc w:val="center"/>
              <w:rPr>
                <w:b/>
                <w:bCs/>
                <w:sz w:val="24"/>
                <w:szCs w:val="24"/>
              </w:rPr>
            </w:pPr>
            <w:r w:rsidRPr="00E45377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16"/>
        <w:gridCol w:w="1701"/>
        <w:gridCol w:w="2268"/>
        <w:gridCol w:w="1276"/>
        <w:gridCol w:w="1134"/>
        <w:gridCol w:w="1167"/>
      </w:tblGrid>
      <w:tr w:rsidR="004F7DFD" w:rsidRPr="00FF3CC7" w:rsidTr="00722232">
        <w:tc>
          <w:tcPr>
            <w:tcW w:w="567" w:type="dxa"/>
          </w:tcPr>
          <w:p w:rsidR="00B10E97" w:rsidRPr="00FF3CC7" w:rsidRDefault="00B10E97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№ п/п</w:t>
            </w:r>
          </w:p>
        </w:tc>
        <w:tc>
          <w:tcPr>
            <w:tcW w:w="6516" w:type="dxa"/>
          </w:tcPr>
          <w:p w:rsidR="00B10E97" w:rsidRPr="00FF3CC7" w:rsidRDefault="00FE0E86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Полное фирменное наименование</w:t>
            </w:r>
            <w:r w:rsidR="00CB6828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FF3CC7">
              <w:rPr>
                <w:sz w:val="24"/>
                <w:szCs w:val="24"/>
              </w:rPr>
              <w:t>аффилированного</w:t>
            </w:r>
            <w:r w:rsidRPr="00FF3CC7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B10E97" w:rsidRPr="00FF3CC7" w:rsidRDefault="00CB6828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 xml:space="preserve">ИНН физического 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>лица (при наличии)</w:t>
            </w:r>
            <w:r w:rsidRPr="00FF3CC7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268" w:type="dxa"/>
          </w:tcPr>
          <w:p w:rsidR="00B10E97" w:rsidRPr="00FF3CC7" w:rsidRDefault="005844ED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FF3CC7">
              <w:rPr>
                <w:sz w:val="24"/>
                <w:szCs w:val="24"/>
              </w:rPr>
              <w:br/>
            </w:r>
            <w:r w:rsidRPr="00FF3CC7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276" w:type="dxa"/>
          </w:tcPr>
          <w:p w:rsidR="00B10E97" w:rsidRPr="00FF3CC7" w:rsidRDefault="005844ED" w:rsidP="005844ED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Дата наступления основания </w:t>
            </w:r>
            <w:r w:rsidRPr="00FF3CC7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1134" w:type="dxa"/>
          </w:tcPr>
          <w:p w:rsidR="00B10E97" w:rsidRPr="00FF3CC7" w:rsidRDefault="005844ED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>%</w:t>
            </w:r>
          </w:p>
        </w:tc>
        <w:tc>
          <w:tcPr>
            <w:tcW w:w="1167" w:type="dxa"/>
          </w:tcPr>
          <w:p w:rsidR="00B10E97" w:rsidRPr="00FF3CC7" w:rsidRDefault="005844ED" w:rsidP="00CB6828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FF3CC7">
              <w:rPr>
                <w:sz w:val="24"/>
                <w:szCs w:val="24"/>
              </w:rPr>
              <w:t xml:space="preserve"> </w:t>
            </w:r>
            <w:r w:rsidRPr="00FF3CC7">
              <w:rPr>
                <w:sz w:val="24"/>
                <w:szCs w:val="24"/>
              </w:rPr>
              <w:t>%</w:t>
            </w:r>
          </w:p>
        </w:tc>
      </w:tr>
      <w:tr w:rsidR="004F7DFD" w:rsidRPr="00FF3CC7" w:rsidTr="00722232">
        <w:tc>
          <w:tcPr>
            <w:tcW w:w="567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B10E97" w:rsidRPr="00FF3CC7" w:rsidRDefault="00B10E97" w:rsidP="003176BE">
            <w:pPr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7</w:t>
            </w:r>
          </w:p>
        </w:tc>
      </w:tr>
      <w:tr w:rsidR="004F7DFD" w:rsidRPr="00FF3CC7" w:rsidTr="00722232">
        <w:tc>
          <w:tcPr>
            <w:tcW w:w="5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</w:tcPr>
          <w:p w:rsidR="008A5A6B" w:rsidRPr="00FF3CC7" w:rsidRDefault="008A5A6B" w:rsidP="006418A7">
            <w:pPr>
              <w:adjustRightInd w:val="0"/>
              <w:rPr>
                <w:b/>
                <w:sz w:val="24"/>
                <w:szCs w:val="24"/>
              </w:rPr>
            </w:pPr>
            <w:r w:rsidRPr="00FF3CC7">
              <w:rPr>
                <w:b/>
                <w:sz w:val="24"/>
                <w:szCs w:val="24"/>
              </w:rPr>
              <w:t>Акционерное общество «Инвестиционный холдинг «Энергетический союз»</w:t>
            </w:r>
          </w:p>
          <w:p w:rsidR="008A5A6B" w:rsidRPr="00FF3CC7" w:rsidRDefault="008A5A6B" w:rsidP="006418A7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t>ОГРН: 1067746319794, Дата присвоения ОГРН: 27.02.2006, </w:t>
            </w:r>
            <w:r w:rsidRPr="00FF3CC7">
              <w:rPr>
                <w:sz w:val="24"/>
                <w:szCs w:val="24"/>
              </w:rPr>
              <w:t>ИНН: 7725562754</w:t>
            </w:r>
          </w:p>
          <w:p w:rsidR="008A5A6B" w:rsidRPr="00FF3CC7" w:rsidRDefault="008A5A6B" w:rsidP="006418A7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FF3CC7">
              <w:rPr>
                <w:bCs/>
                <w:iCs/>
                <w:sz w:val="24"/>
                <w:szCs w:val="24"/>
              </w:rPr>
              <w:t>Сведения об основном виде деятельности</w:t>
            </w:r>
          </w:p>
          <w:p w:rsidR="008A5A6B" w:rsidRPr="00FF3CC7" w:rsidRDefault="008A5A6B" w:rsidP="006418A7">
            <w:pPr>
              <w:adjustRightInd w:val="0"/>
              <w:rPr>
                <w:iCs/>
                <w:sz w:val="24"/>
                <w:szCs w:val="24"/>
              </w:rPr>
            </w:pPr>
            <w:r w:rsidRPr="00FF3CC7">
              <w:rPr>
                <w:iCs/>
                <w:sz w:val="24"/>
                <w:szCs w:val="24"/>
              </w:rPr>
              <w:t>(ОКВЭД ОК 029-2014 (КДЕС Ред. 2))</w:t>
            </w:r>
          </w:p>
          <w:p w:rsidR="008A5A6B" w:rsidRPr="00FF3CC7" w:rsidRDefault="008A5A6B" w:rsidP="006418A7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Код и наименование вида деятельности 64.20 Деятельность холдинговых компаний</w:t>
            </w:r>
          </w:p>
          <w:p w:rsidR="00CB1507" w:rsidRPr="00FF3CC7" w:rsidRDefault="008A5A6B" w:rsidP="006418A7">
            <w:pPr>
              <w:spacing w:line="256" w:lineRule="auto"/>
              <w:ind w:right="-758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ГРН и дата внесения в ЕГРЮЛ записи, содержащей указанные сведения 1067746319794 от 27.02.2006</w:t>
            </w:r>
          </w:p>
          <w:p w:rsidR="00932DC8" w:rsidRPr="00FF3CC7" w:rsidRDefault="00932DC8" w:rsidP="00932DC8">
            <w:pPr>
              <w:spacing w:line="256" w:lineRule="auto"/>
              <w:ind w:right="-758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Юр. Адрес: 121500, город Москва, ул. Василия </w:t>
            </w:r>
            <w:proofErr w:type="spellStart"/>
            <w:r w:rsidRPr="00FF3CC7">
              <w:rPr>
                <w:sz w:val="24"/>
                <w:szCs w:val="24"/>
              </w:rPr>
              <w:t>Ботылева</w:t>
            </w:r>
            <w:proofErr w:type="spellEnd"/>
            <w:r w:rsidRPr="00FF3CC7">
              <w:rPr>
                <w:sz w:val="24"/>
                <w:szCs w:val="24"/>
              </w:rPr>
              <w:t>, д.12</w:t>
            </w:r>
          </w:p>
        </w:tc>
        <w:tc>
          <w:tcPr>
            <w:tcW w:w="1701" w:type="dxa"/>
          </w:tcPr>
          <w:p w:rsidR="00CB1507" w:rsidRPr="00FF3CC7" w:rsidRDefault="006418A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t>1067746319794</w:t>
            </w:r>
          </w:p>
        </w:tc>
        <w:tc>
          <w:tcPr>
            <w:tcW w:w="2268" w:type="dxa"/>
          </w:tcPr>
          <w:p w:rsidR="00932DC8" w:rsidRPr="00FF3CC7" w:rsidRDefault="00932DC8" w:rsidP="00932DC8">
            <w:pPr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Лицо, являющееся владельцем акций эмитента в соответствии с Договором купли-продажи акций </w:t>
            </w:r>
          </w:p>
          <w:p w:rsidR="00CB1507" w:rsidRPr="00FF3CC7" w:rsidRDefault="00932DC8" w:rsidP="00932DC8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№ 01-14/225 от 25.06.2014 г.</w:t>
            </w:r>
          </w:p>
        </w:tc>
        <w:tc>
          <w:tcPr>
            <w:tcW w:w="1276" w:type="dxa"/>
          </w:tcPr>
          <w:p w:rsidR="00CB1507" w:rsidRPr="00FF3CC7" w:rsidRDefault="00932DC8" w:rsidP="00932DC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25.06.2014 </w:t>
            </w:r>
          </w:p>
        </w:tc>
        <w:tc>
          <w:tcPr>
            <w:tcW w:w="1134" w:type="dxa"/>
          </w:tcPr>
          <w:p w:rsidR="00CB1507" w:rsidRPr="00FF3CC7" w:rsidRDefault="00932DC8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CB1507" w:rsidRPr="00FF3CC7" w:rsidRDefault="00932DC8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1</w:t>
            </w:r>
          </w:p>
        </w:tc>
      </w:tr>
      <w:tr w:rsidR="004F7DFD" w:rsidRPr="00FF3CC7" w:rsidTr="00722232">
        <w:tc>
          <w:tcPr>
            <w:tcW w:w="5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2</w:t>
            </w:r>
          </w:p>
        </w:tc>
        <w:tc>
          <w:tcPr>
            <w:tcW w:w="6516" w:type="dxa"/>
          </w:tcPr>
          <w:p w:rsidR="0041689E" w:rsidRPr="00FF3CC7" w:rsidRDefault="0041689E" w:rsidP="0041689E">
            <w:pPr>
              <w:adjustRightInd w:val="0"/>
              <w:rPr>
                <w:b/>
                <w:sz w:val="24"/>
                <w:szCs w:val="24"/>
              </w:rPr>
            </w:pPr>
            <w:r w:rsidRPr="00FF3CC7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41689E" w:rsidRPr="00FF3CC7" w:rsidRDefault="0041689E" w:rsidP="0041689E">
            <w:pPr>
              <w:adjustRightInd w:val="0"/>
              <w:rPr>
                <w:b/>
                <w:sz w:val="24"/>
                <w:szCs w:val="24"/>
              </w:rPr>
            </w:pPr>
            <w:r w:rsidRPr="00FF3CC7">
              <w:rPr>
                <w:b/>
                <w:sz w:val="24"/>
                <w:szCs w:val="24"/>
              </w:rPr>
              <w:t xml:space="preserve"> «Союз Инвест»</w:t>
            </w:r>
          </w:p>
          <w:p w:rsidR="0041689E" w:rsidRPr="00FF3CC7" w:rsidRDefault="0041689E" w:rsidP="0041689E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lastRenderedPageBreak/>
              <w:t xml:space="preserve">ОГРН: 1087746688875, Дата присвоения ОГРН: 28.05.2008, </w:t>
            </w:r>
            <w:r w:rsidRPr="00FF3CC7">
              <w:rPr>
                <w:sz w:val="24"/>
                <w:szCs w:val="24"/>
              </w:rPr>
              <w:t>ИНН: 7720619608</w:t>
            </w:r>
          </w:p>
          <w:p w:rsidR="0041689E" w:rsidRPr="00FF3CC7" w:rsidRDefault="0041689E" w:rsidP="0041689E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FF3CC7">
              <w:rPr>
                <w:bCs/>
                <w:iCs/>
                <w:sz w:val="24"/>
                <w:szCs w:val="24"/>
              </w:rPr>
              <w:t>Сведения об основном виде деятельности</w:t>
            </w:r>
          </w:p>
          <w:p w:rsidR="0041689E" w:rsidRPr="00FF3CC7" w:rsidRDefault="0041689E" w:rsidP="0041689E">
            <w:pPr>
              <w:adjustRightInd w:val="0"/>
              <w:rPr>
                <w:iCs/>
                <w:sz w:val="24"/>
                <w:szCs w:val="24"/>
              </w:rPr>
            </w:pPr>
            <w:r w:rsidRPr="00FF3CC7">
              <w:rPr>
                <w:iCs/>
                <w:sz w:val="24"/>
                <w:szCs w:val="24"/>
              </w:rPr>
              <w:t>(ОКВЭД ОК 029-2014 (КДЕС Ред. 2))</w:t>
            </w:r>
          </w:p>
          <w:p w:rsidR="0041689E" w:rsidRPr="00FF3CC7" w:rsidRDefault="0041689E" w:rsidP="0041689E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Код и наименование вида деятельности 64.99.1 Вложения в ценные бумаги</w:t>
            </w:r>
          </w:p>
          <w:p w:rsidR="00CB1507" w:rsidRPr="00FF3CC7" w:rsidRDefault="0041689E" w:rsidP="0041689E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ГРН и дата внесения в ЕГРЮЛ записи, содержащей указанные сведения 1087746688875 от 28.05.2008</w:t>
            </w:r>
          </w:p>
          <w:p w:rsidR="0041689E" w:rsidRPr="00FF3CC7" w:rsidRDefault="0041689E" w:rsidP="0041689E">
            <w:pPr>
              <w:adjustRightInd w:val="0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Юр. Адрес: 121500, г. Москва, </w:t>
            </w:r>
            <w:proofErr w:type="spellStart"/>
            <w:r w:rsidRPr="00FF3CC7">
              <w:rPr>
                <w:sz w:val="24"/>
                <w:szCs w:val="24"/>
              </w:rPr>
              <w:t>Вн</w:t>
            </w:r>
            <w:proofErr w:type="spellEnd"/>
            <w:r w:rsidRPr="00FF3CC7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FF3CC7">
              <w:rPr>
                <w:sz w:val="24"/>
                <w:szCs w:val="24"/>
              </w:rPr>
              <w:t>Кунцево</w:t>
            </w:r>
            <w:proofErr w:type="spellEnd"/>
            <w:r w:rsidRPr="00FF3CC7">
              <w:rPr>
                <w:sz w:val="24"/>
                <w:szCs w:val="24"/>
              </w:rPr>
              <w:t xml:space="preserve">, ул. Василия </w:t>
            </w:r>
            <w:proofErr w:type="spellStart"/>
            <w:r w:rsidRPr="00FF3CC7">
              <w:rPr>
                <w:sz w:val="24"/>
                <w:szCs w:val="24"/>
              </w:rPr>
              <w:t>Ботылева</w:t>
            </w:r>
            <w:proofErr w:type="spellEnd"/>
            <w:r w:rsidRPr="00FF3CC7">
              <w:rPr>
                <w:sz w:val="24"/>
                <w:szCs w:val="24"/>
              </w:rPr>
              <w:t xml:space="preserve">, д. 12, </w:t>
            </w:r>
            <w:proofErr w:type="spellStart"/>
            <w:proofErr w:type="gramStart"/>
            <w:r w:rsidRPr="00FF3CC7">
              <w:rPr>
                <w:sz w:val="24"/>
                <w:szCs w:val="24"/>
              </w:rPr>
              <w:t>Эт</w:t>
            </w:r>
            <w:proofErr w:type="spellEnd"/>
            <w:r w:rsidRPr="00FF3CC7">
              <w:rPr>
                <w:sz w:val="24"/>
                <w:szCs w:val="24"/>
              </w:rPr>
              <w:t>./</w:t>
            </w:r>
            <w:proofErr w:type="spellStart"/>
            <w:proofErr w:type="gramEnd"/>
            <w:r w:rsidRPr="00FF3CC7">
              <w:rPr>
                <w:sz w:val="24"/>
                <w:szCs w:val="24"/>
              </w:rPr>
              <w:t>Помещ</w:t>
            </w:r>
            <w:proofErr w:type="spellEnd"/>
            <w:r w:rsidRPr="00FF3CC7">
              <w:rPr>
                <w:sz w:val="24"/>
                <w:szCs w:val="24"/>
              </w:rPr>
              <w:t>./Ком/Офис Чердак/1/8/301</w:t>
            </w:r>
          </w:p>
          <w:p w:rsidR="0041689E" w:rsidRPr="00FF3CC7" w:rsidRDefault="0041689E" w:rsidP="0041689E">
            <w:pPr>
              <w:spacing w:line="25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507" w:rsidRPr="00FF3CC7" w:rsidRDefault="0041689E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  <w:shd w:val="clear" w:color="auto" w:fill="FFFFFF"/>
              </w:rPr>
              <w:lastRenderedPageBreak/>
              <w:t>1087746688875</w:t>
            </w:r>
          </w:p>
        </w:tc>
        <w:tc>
          <w:tcPr>
            <w:tcW w:w="2268" w:type="dxa"/>
          </w:tcPr>
          <w:p w:rsidR="00CB1507" w:rsidRPr="00FF3CC7" w:rsidRDefault="00362D54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Лицо, имеющее право распоряжаться </w:t>
            </w:r>
            <w:r w:rsidRPr="00FF3CC7">
              <w:rPr>
                <w:sz w:val="24"/>
                <w:szCs w:val="24"/>
              </w:rPr>
              <w:lastRenderedPageBreak/>
              <w:t>более, чем 20% от общего количества голосов, приходящиеся на акции, составляющие уставной капитал эмитента в соответствии с Договором купли-продажи акций б/н от 21.11.2014 г.</w:t>
            </w:r>
          </w:p>
        </w:tc>
        <w:tc>
          <w:tcPr>
            <w:tcW w:w="1276" w:type="dxa"/>
          </w:tcPr>
          <w:p w:rsidR="00CB1507" w:rsidRPr="00FF3CC7" w:rsidRDefault="00022C5C" w:rsidP="00022C5C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lastRenderedPageBreak/>
              <w:t>21.11.2014</w:t>
            </w:r>
          </w:p>
        </w:tc>
        <w:tc>
          <w:tcPr>
            <w:tcW w:w="1134" w:type="dxa"/>
          </w:tcPr>
          <w:p w:rsidR="00CB1507" w:rsidRPr="00FF3CC7" w:rsidRDefault="00022C5C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99</w:t>
            </w:r>
          </w:p>
        </w:tc>
        <w:tc>
          <w:tcPr>
            <w:tcW w:w="1167" w:type="dxa"/>
          </w:tcPr>
          <w:p w:rsidR="00CB1507" w:rsidRPr="00FF3CC7" w:rsidRDefault="00022C5C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99</w:t>
            </w:r>
          </w:p>
        </w:tc>
      </w:tr>
      <w:tr w:rsidR="004F7DFD" w:rsidRPr="00FF3CC7" w:rsidTr="00722232">
        <w:tc>
          <w:tcPr>
            <w:tcW w:w="5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3</w:t>
            </w:r>
          </w:p>
        </w:tc>
        <w:tc>
          <w:tcPr>
            <w:tcW w:w="6516" w:type="dxa"/>
          </w:tcPr>
          <w:p w:rsidR="00CB1507" w:rsidRPr="00FF3CC7" w:rsidRDefault="00123D6F" w:rsidP="0038789A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Мовчан Алексей Григорьевич</w:t>
            </w:r>
          </w:p>
        </w:tc>
        <w:tc>
          <w:tcPr>
            <w:tcW w:w="1701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07" w:rsidRPr="00FF3CC7" w:rsidRDefault="00C645EC" w:rsidP="0038789A">
            <w:pPr>
              <w:spacing w:line="256" w:lineRule="auto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Лицо осуществляет полномочия единоличного исполнительного органа Общества в соответствии с протоколом общего собрания акционеров № 11 от 02.07.2021 г.</w:t>
            </w:r>
          </w:p>
        </w:tc>
        <w:tc>
          <w:tcPr>
            <w:tcW w:w="1276" w:type="dxa"/>
          </w:tcPr>
          <w:p w:rsidR="00CB1507" w:rsidRPr="00FF3CC7" w:rsidRDefault="001B203A" w:rsidP="001B203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 xml:space="preserve">02.07.2021 </w:t>
            </w:r>
          </w:p>
        </w:tc>
        <w:tc>
          <w:tcPr>
            <w:tcW w:w="1134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CB1507" w:rsidRPr="00FF3CC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F3CC7">
              <w:rPr>
                <w:sz w:val="24"/>
                <w:szCs w:val="24"/>
              </w:rPr>
              <w:t>-</w:t>
            </w:r>
          </w:p>
        </w:tc>
      </w:tr>
    </w:tbl>
    <w:p w:rsidR="0015029B" w:rsidRPr="00FF3CC7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которая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которая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CB1507" w:rsidRPr="00F9518E" w:rsidTr="00FA5C58">
        <w:tc>
          <w:tcPr>
            <w:tcW w:w="567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CB1507" w:rsidRPr="00F9518E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9518E">
              <w:rPr>
                <w:sz w:val="24"/>
                <w:szCs w:val="24"/>
              </w:rPr>
              <w:t>-</w:t>
            </w:r>
          </w:p>
        </w:tc>
      </w:tr>
    </w:tbl>
    <w:p w:rsidR="0015029B" w:rsidRPr="00F9518E" w:rsidRDefault="0015029B" w:rsidP="000C0920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B150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C77E8D" w:rsidRDefault="00CB150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88225F" w:rsidP="00136DD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136DD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88225F" w:rsidP="00136DD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88225F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88225F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3638E9" w:rsidRDefault="00136DDE" w:rsidP="0038789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638E9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3843AE" w:rsidRDefault="002D6F29" w:rsidP="002D6F29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</w:t>
            </w:r>
            <w:r w:rsidR="003843AE" w:rsidRPr="003843AE">
              <w:rPr>
                <w:sz w:val="24"/>
                <w:szCs w:val="24"/>
              </w:rPr>
              <w:t>а (</w:t>
            </w:r>
            <w:r w:rsidRPr="003843AE">
              <w:rPr>
                <w:sz w:val="24"/>
                <w:szCs w:val="24"/>
              </w:rPr>
              <w:t>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3843AE" w:rsidTr="00113B22"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CB1507" w:rsidRPr="003843AE" w:rsidTr="00113B22">
        <w:tc>
          <w:tcPr>
            <w:tcW w:w="567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3638E9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8B29A3" w:rsidRPr="003638E9" w:rsidRDefault="008B29A3" w:rsidP="008B29A3">
            <w:pPr>
              <w:jc w:val="center"/>
              <w:rPr>
                <w:sz w:val="24"/>
                <w:szCs w:val="24"/>
              </w:rPr>
            </w:pPr>
            <w:r w:rsidRPr="003638E9">
              <w:rPr>
                <w:sz w:val="24"/>
                <w:szCs w:val="24"/>
              </w:rPr>
              <w:t>-</w:t>
            </w:r>
          </w:p>
        </w:tc>
      </w:tr>
    </w:tbl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3843AE" w:rsidTr="00A02B8E">
        <w:tc>
          <w:tcPr>
            <w:tcW w:w="606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3843AE" w:rsidRDefault="006313BA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3843AE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518E" w:rsidRPr="00663345" w:rsidTr="00A02B8E">
        <w:tc>
          <w:tcPr>
            <w:tcW w:w="6061" w:type="dxa"/>
          </w:tcPr>
          <w:p w:rsidR="00CB1507" w:rsidRPr="00663345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63345">
              <w:rPr>
                <w:sz w:val="24"/>
                <w:szCs w:val="24"/>
              </w:rPr>
              <w:t>-</w:t>
            </w:r>
          </w:p>
        </w:tc>
        <w:tc>
          <w:tcPr>
            <w:tcW w:w="3691" w:type="dxa"/>
          </w:tcPr>
          <w:p w:rsidR="00CB1507" w:rsidRPr="00663345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63345">
              <w:rPr>
                <w:sz w:val="24"/>
                <w:szCs w:val="24"/>
              </w:rPr>
              <w:t>-</w:t>
            </w:r>
          </w:p>
        </w:tc>
        <w:tc>
          <w:tcPr>
            <w:tcW w:w="4876" w:type="dxa"/>
          </w:tcPr>
          <w:p w:rsidR="00CB1507" w:rsidRPr="00663345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63345">
              <w:rPr>
                <w:sz w:val="24"/>
                <w:szCs w:val="24"/>
              </w:rPr>
              <w:t>-</w:t>
            </w:r>
          </w:p>
        </w:tc>
      </w:tr>
    </w:tbl>
    <w:p w:rsidR="002E57CF" w:rsidRPr="003843AE" w:rsidRDefault="002E57CF" w:rsidP="00271F9D">
      <w:pPr>
        <w:rPr>
          <w:sz w:val="24"/>
          <w:szCs w:val="24"/>
        </w:rPr>
      </w:pPr>
    </w:p>
    <w:sectPr w:rsidR="002E57CF" w:rsidRPr="003843AE" w:rsidSect="00FC0014">
      <w:headerReference w:type="default" r:id="rId9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70" w:rsidRDefault="00634570">
      <w:r>
        <w:separator/>
      </w:r>
    </w:p>
  </w:endnote>
  <w:endnote w:type="continuationSeparator" w:id="0">
    <w:p w:rsidR="00634570" w:rsidRDefault="00634570">
      <w:r>
        <w:continuationSeparator/>
      </w:r>
    </w:p>
  </w:endnote>
  <w:endnote w:id="1">
    <w:p w:rsidR="001E17FC" w:rsidRPr="00271F9D" w:rsidRDefault="003176BE" w:rsidP="00681039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1</w:t>
      </w:r>
      <w:r w:rsidRPr="00271F9D">
        <w:rPr>
          <w:sz w:val="16"/>
          <w:szCs w:val="16"/>
        </w:rPr>
        <w:t> Указывается только с согласия физического лица.</w:t>
      </w:r>
    </w:p>
  </w:endnote>
  <w:endnote w:id="2">
    <w:p w:rsidR="001E17FC" w:rsidRPr="00271F9D" w:rsidRDefault="003176BE" w:rsidP="00681039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2</w:t>
      </w:r>
      <w:r w:rsidRPr="00271F9D">
        <w:rPr>
          <w:sz w:val="16"/>
          <w:szCs w:val="16"/>
        </w:rPr>
        <w:t xml:space="preserve"> </w:t>
      </w:r>
      <w:r w:rsidR="003843AE" w:rsidRPr="00271F9D">
        <w:rPr>
          <w:sz w:val="16"/>
          <w:szCs w:val="16"/>
        </w:rPr>
        <w:t xml:space="preserve"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</w:t>
      </w:r>
      <w:r w:rsidRPr="00271F9D">
        <w:rPr>
          <w:sz w:val="16"/>
          <w:szCs w:val="16"/>
        </w:rPr>
        <w:t xml:space="preserve">В случае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родления срока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олномочий </w:t>
      </w:r>
      <w:r w:rsidR="00681039" w:rsidRPr="00271F9D">
        <w:rPr>
          <w:sz w:val="16"/>
          <w:szCs w:val="16"/>
        </w:rPr>
        <w:t>лиц</w:t>
      </w:r>
      <w:r w:rsidRPr="00271F9D">
        <w:rPr>
          <w:sz w:val="16"/>
          <w:szCs w:val="16"/>
        </w:rPr>
        <w:t>а, осуществляющего функции единоличного ис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>олнительного органа акционерного общества, датой насту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ления основания, в силу которого указанное лицо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ризнается аффилированным, является дата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ринятия общим собранием акционеров акционерного общества решения о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родлении 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 xml:space="preserve">олномочий, если уставом акционерного общества решение этих </w:t>
      </w:r>
      <w:r w:rsidR="003843AE" w:rsidRPr="00271F9D">
        <w:rPr>
          <w:sz w:val="16"/>
          <w:szCs w:val="16"/>
        </w:rPr>
        <w:t>вопросов</w:t>
      </w:r>
      <w:r w:rsidRPr="00271F9D">
        <w:rPr>
          <w:sz w:val="16"/>
          <w:szCs w:val="16"/>
        </w:rPr>
        <w:t xml:space="preserve"> не отнесено к ком</w:t>
      </w:r>
      <w:r w:rsidR="00681039" w:rsidRPr="00271F9D">
        <w:rPr>
          <w:sz w:val="16"/>
          <w:szCs w:val="16"/>
        </w:rPr>
        <w:t>п</w:t>
      </w:r>
      <w:r w:rsidRPr="00271F9D">
        <w:rPr>
          <w:sz w:val="16"/>
          <w:szCs w:val="16"/>
        </w:rPr>
        <w:t>етенции совета директоров (наблюдательного совета).</w:t>
      </w:r>
    </w:p>
  </w:endnote>
  <w:endnote w:id="3">
    <w:p w:rsidR="001E17FC" w:rsidRPr="00271F9D" w:rsidRDefault="003176BE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3</w:t>
      </w:r>
      <w:r w:rsidR="00412B0B" w:rsidRPr="00271F9D">
        <w:rPr>
          <w:sz w:val="16"/>
          <w:szCs w:val="16"/>
        </w:rPr>
        <w:t> Заполняется в случае, предусмотренном пунктом 64.7 настоящего Положения.</w:t>
      </w:r>
    </w:p>
  </w:endnote>
  <w:endnote w:id="4">
    <w:p w:rsidR="001E17FC" w:rsidRPr="00271F9D" w:rsidRDefault="003176BE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4</w:t>
      </w:r>
      <w:r w:rsidR="00412B0B" w:rsidRPr="00271F9D">
        <w:rPr>
          <w:sz w:val="16"/>
          <w:szCs w:val="16"/>
        </w:rPr>
        <w:t xml:space="preserve"> Заполняется также в случае прекращения </w:t>
      </w:r>
      <w:proofErr w:type="spellStart"/>
      <w:r w:rsidR="00412B0B" w:rsidRPr="00271F9D">
        <w:rPr>
          <w:sz w:val="16"/>
          <w:szCs w:val="16"/>
        </w:rPr>
        <w:t>аффилированности</w:t>
      </w:r>
      <w:proofErr w:type="spellEnd"/>
      <w:r w:rsidR="00412B0B" w:rsidRPr="00271F9D">
        <w:rPr>
          <w:sz w:val="16"/>
          <w:szCs w:val="16"/>
        </w:rPr>
        <w:t>.</w:t>
      </w:r>
    </w:p>
  </w:endnote>
  <w:endnote w:id="5">
    <w:p w:rsidR="001E17FC" w:rsidRPr="00271F9D" w:rsidRDefault="002D6F29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5</w:t>
      </w:r>
      <w:r w:rsidR="00412B0B" w:rsidRPr="00271F9D">
        <w:rPr>
          <w:sz w:val="16"/>
          <w:szCs w:val="16"/>
        </w:rPr>
        <w:t> Указывается только с согласия физического лица.</w:t>
      </w:r>
    </w:p>
  </w:endnote>
  <w:endnote w:id="6">
    <w:p w:rsidR="001E17FC" w:rsidRPr="00271F9D" w:rsidRDefault="002D6F29" w:rsidP="002E57CF">
      <w:pPr>
        <w:pStyle w:val="aa"/>
        <w:jc w:val="both"/>
        <w:rPr>
          <w:sz w:val="16"/>
          <w:szCs w:val="16"/>
        </w:rPr>
      </w:pPr>
      <w:r w:rsidRPr="00271F9D">
        <w:rPr>
          <w:rStyle w:val="ac"/>
          <w:sz w:val="16"/>
          <w:szCs w:val="16"/>
        </w:rPr>
        <w:t>6</w:t>
      </w:r>
      <w:r w:rsidR="00412B0B" w:rsidRPr="00271F9D">
        <w:rPr>
          <w:sz w:val="16"/>
          <w:szCs w:val="16"/>
        </w:rPr>
        <w:t> </w:t>
      </w:r>
      <w:r w:rsidR="002E57CF" w:rsidRPr="00271F9D">
        <w:rPr>
          <w:sz w:val="16"/>
          <w:szCs w:val="16"/>
        </w:rPr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70" w:rsidRDefault="00634570">
      <w:r>
        <w:separator/>
      </w:r>
    </w:p>
  </w:footnote>
  <w:footnote w:type="continuationSeparator" w:id="0">
    <w:p w:rsidR="00634570" w:rsidRDefault="0063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BE" w:rsidRDefault="003176B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2C5C"/>
    <w:rsid w:val="00064425"/>
    <w:rsid w:val="000C0920"/>
    <w:rsid w:val="000F4299"/>
    <w:rsid w:val="00113B22"/>
    <w:rsid w:val="00123D6F"/>
    <w:rsid w:val="00136DDE"/>
    <w:rsid w:val="0015029B"/>
    <w:rsid w:val="001A745A"/>
    <w:rsid w:val="001B203A"/>
    <w:rsid w:val="001E17FC"/>
    <w:rsid w:val="00271F9D"/>
    <w:rsid w:val="002761F6"/>
    <w:rsid w:val="002D6F29"/>
    <w:rsid w:val="002E57CF"/>
    <w:rsid w:val="003176BE"/>
    <w:rsid w:val="00326222"/>
    <w:rsid w:val="00330E9E"/>
    <w:rsid w:val="00362D54"/>
    <w:rsid w:val="003638E9"/>
    <w:rsid w:val="003843AE"/>
    <w:rsid w:val="00386692"/>
    <w:rsid w:val="0038789A"/>
    <w:rsid w:val="003F3D06"/>
    <w:rsid w:val="003F607D"/>
    <w:rsid w:val="00412B0B"/>
    <w:rsid w:val="0041689E"/>
    <w:rsid w:val="00444E38"/>
    <w:rsid w:val="00480DE0"/>
    <w:rsid w:val="004D5772"/>
    <w:rsid w:val="004F7DFD"/>
    <w:rsid w:val="0056424A"/>
    <w:rsid w:val="005844ED"/>
    <w:rsid w:val="005B2A79"/>
    <w:rsid w:val="006313BA"/>
    <w:rsid w:val="00634570"/>
    <w:rsid w:val="006418A7"/>
    <w:rsid w:val="00660733"/>
    <w:rsid w:val="00663345"/>
    <w:rsid w:val="00681039"/>
    <w:rsid w:val="00700348"/>
    <w:rsid w:val="00722232"/>
    <w:rsid w:val="007272F0"/>
    <w:rsid w:val="00757F2C"/>
    <w:rsid w:val="007645EF"/>
    <w:rsid w:val="0081786E"/>
    <w:rsid w:val="008318DC"/>
    <w:rsid w:val="008401EB"/>
    <w:rsid w:val="00873024"/>
    <w:rsid w:val="0088225F"/>
    <w:rsid w:val="008A5A6B"/>
    <w:rsid w:val="008B29A3"/>
    <w:rsid w:val="00932DC8"/>
    <w:rsid w:val="00975689"/>
    <w:rsid w:val="009B242F"/>
    <w:rsid w:val="009B6D8D"/>
    <w:rsid w:val="009E4F34"/>
    <w:rsid w:val="00A02B8E"/>
    <w:rsid w:val="00A33A0F"/>
    <w:rsid w:val="00A615A3"/>
    <w:rsid w:val="00A87F30"/>
    <w:rsid w:val="00AD1148"/>
    <w:rsid w:val="00AE3339"/>
    <w:rsid w:val="00B0085A"/>
    <w:rsid w:val="00B053DA"/>
    <w:rsid w:val="00B10E97"/>
    <w:rsid w:val="00B150B4"/>
    <w:rsid w:val="00B66943"/>
    <w:rsid w:val="00BB2FF3"/>
    <w:rsid w:val="00C257C1"/>
    <w:rsid w:val="00C645EC"/>
    <w:rsid w:val="00C77E8D"/>
    <w:rsid w:val="00C8362B"/>
    <w:rsid w:val="00CB1507"/>
    <w:rsid w:val="00CB6828"/>
    <w:rsid w:val="00D30BA6"/>
    <w:rsid w:val="00DA7A25"/>
    <w:rsid w:val="00DB2DFD"/>
    <w:rsid w:val="00DE06D9"/>
    <w:rsid w:val="00E1651A"/>
    <w:rsid w:val="00E45377"/>
    <w:rsid w:val="00E54E5B"/>
    <w:rsid w:val="00E60DD2"/>
    <w:rsid w:val="00E82982"/>
    <w:rsid w:val="00ED4FE0"/>
    <w:rsid w:val="00EE3367"/>
    <w:rsid w:val="00EF2581"/>
    <w:rsid w:val="00F447C8"/>
    <w:rsid w:val="00F454DC"/>
    <w:rsid w:val="00F9518E"/>
    <w:rsid w:val="00FA5C58"/>
    <w:rsid w:val="00FC0014"/>
    <w:rsid w:val="00FE0E8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E53A2"/>
  <w14:defaultImageDpi w14:val="96"/>
  <w15:docId w15:val="{64518770-F96A-4E70-BE91-E219712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Hyperlink"/>
    <w:uiPriority w:val="99"/>
    <w:unhideWhenUsed/>
    <w:rsid w:val="007003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pri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450606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Yurist</cp:lastModifiedBy>
  <cp:revision>3</cp:revision>
  <cp:lastPrinted>2022-02-14T07:24:00Z</cp:lastPrinted>
  <dcterms:created xsi:type="dcterms:W3CDTF">2023-01-09T05:04:00Z</dcterms:created>
  <dcterms:modified xsi:type="dcterms:W3CDTF">2023-01-09T05:10:00Z</dcterms:modified>
</cp:coreProperties>
</file>